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93" w:rsidRDefault="00CA04C9" w:rsidP="00F40F93">
      <w:pPr>
        <w:jc w:val="center"/>
        <w:rPr>
          <w:b/>
          <w:sz w:val="28"/>
        </w:rPr>
      </w:pPr>
      <w:r>
        <w:rPr>
          <w:b/>
          <w:sz w:val="28"/>
        </w:rPr>
        <w:t xml:space="preserve">Student Employment </w:t>
      </w:r>
      <w:r w:rsidR="00F40F93">
        <w:rPr>
          <w:b/>
          <w:sz w:val="28"/>
        </w:rPr>
        <w:t xml:space="preserve">Hiring Process </w:t>
      </w:r>
    </w:p>
    <w:p w:rsidR="00F40F93" w:rsidRDefault="00F40F93" w:rsidP="003E7A8A">
      <w:pPr>
        <w:rPr>
          <w:b/>
          <w:sz w:val="28"/>
        </w:rPr>
      </w:pPr>
    </w:p>
    <w:p w:rsidR="00F40F93" w:rsidRDefault="00F40F93" w:rsidP="00F40F93">
      <w:r>
        <w:t xml:space="preserve">Congratulations the hard part is over! You’ve been hired! </w:t>
      </w:r>
      <w:r w:rsidRPr="00B57A94">
        <w:rPr>
          <w:b/>
        </w:rPr>
        <w:t>But Wait</w:t>
      </w:r>
      <w:r>
        <w:rPr>
          <w:b/>
        </w:rPr>
        <w:t xml:space="preserve">! </w:t>
      </w:r>
      <w:r w:rsidR="00206001">
        <w:t xml:space="preserve">There are a few things you need </w:t>
      </w:r>
      <w:r>
        <w:t xml:space="preserve">to complete before you can begin working! </w:t>
      </w:r>
    </w:p>
    <w:p w:rsidR="00F40F93" w:rsidRDefault="00F40F93" w:rsidP="00F40F93">
      <w:pPr>
        <w:pStyle w:val="ListParagraph"/>
        <w:numPr>
          <w:ilvl w:val="0"/>
          <w:numId w:val="1"/>
        </w:numPr>
      </w:pPr>
      <w:r>
        <w:t xml:space="preserve">You’ve applied for a job on the </w:t>
      </w:r>
      <w:hyperlink r:id="rId5" w:history="1">
        <w:proofErr w:type="spellStart"/>
        <w:r>
          <w:rPr>
            <w:rStyle w:val="Hyperlink"/>
          </w:rPr>
          <w:t>UNMJobs</w:t>
        </w:r>
        <w:proofErr w:type="spellEnd"/>
      </w:hyperlink>
      <w:r>
        <w:t xml:space="preserve"> website and have been hired. You now have to </w:t>
      </w:r>
      <w:r w:rsidRPr="00B01980">
        <w:rPr>
          <w:b/>
        </w:rPr>
        <w:t>wait</w:t>
      </w:r>
      <w:r>
        <w:t xml:space="preserve"> for your department to submit a hiring request to Student Employment. </w:t>
      </w:r>
    </w:p>
    <w:p w:rsidR="003E7A8A" w:rsidRDefault="00F40F93" w:rsidP="003E7A8A">
      <w:pPr>
        <w:pStyle w:val="ListParagraph"/>
        <w:numPr>
          <w:ilvl w:val="0"/>
          <w:numId w:val="1"/>
        </w:numPr>
      </w:pPr>
      <w:r>
        <w:t>You will</w:t>
      </w:r>
      <w:r w:rsidR="003E7A8A">
        <w:t xml:space="preserve"> ONLY</w:t>
      </w:r>
      <w:r>
        <w:t xml:space="preserve"> receive an </w:t>
      </w:r>
      <w:r w:rsidR="003E7A8A">
        <w:t>initial “</w:t>
      </w:r>
      <w:r>
        <w:t>Offer Letter</w:t>
      </w:r>
      <w:r w:rsidR="003E7A8A">
        <w:t>”</w:t>
      </w:r>
      <w:r>
        <w:t xml:space="preserve"> from UNM Jobs</w:t>
      </w:r>
      <w:r w:rsidR="003E7A8A">
        <w:t xml:space="preserve"> if you need to complete any paperwork at the Student Employment office</w:t>
      </w:r>
      <w:r>
        <w:t xml:space="preserve">. </w:t>
      </w:r>
    </w:p>
    <w:p w:rsidR="003E7A8A" w:rsidRDefault="003E7A8A" w:rsidP="003E7A8A">
      <w:pPr>
        <w:pStyle w:val="ListParagraph"/>
        <w:rPr>
          <w:b/>
        </w:rPr>
      </w:pPr>
    </w:p>
    <w:p w:rsidR="003E7A8A" w:rsidRDefault="00F40F93" w:rsidP="003E7A8A">
      <w:pPr>
        <w:pStyle w:val="ListParagraph"/>
      </w:pPr>
      <w:r w:rsidRPr="00FA3A34">
        <w:rPr>
          <w:b/>
        </w:rPr>
        <w:t>DO NOT</w:t>
      </w:r>
      <w:r>
        <w:t xml:space="preserve"> begin working.</w:t>
      </w:r>
      <w:r w:rsidR="003E7A8A">
        <w:t xml:space="preserve"> </w:t>
      </w:r>
    </w:p>
    <w:p w:rsidR="00F40F93" w:rsidRDefault="00F40F93" w:rsidP="003E7A8A">
      <w:pPr>
        <w:ind w:left="360"/>
      </w:pPr>
      <w:r>
        <w:rPr>
          <w:noProof/>
        </w:rPr>
        <w:drawing>
          <wp:inline distT="0" distB="0" distL="0" distR="0" wp14:anchorId="541E0240" wp14:editId="1E493B5A">
            <wp:extent cx="5943600" cy="3286125"/>
            <wp:effectExtent l="0" t="0" r="0" b="9525"/>
            <wp:docPr id="1" name="Picture 1" descr="C:\Users\nstulberg\Desktop\offer letter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tulberg\Desktop\offer letter sni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8A" w:rsidRDefault="00206001" w:rsidP="00EF7AE9">
      <w:pPr>
        <w:pStyle w:val="ListParagraph"/>
        <w:numPr>
          <w:ilvl w:val="0"/>
          <w:numId w:val="1"/>
        </w:numPr>
      </w:pPr>
      <w:r>
        <w:t>I</w:t>
      </w:r>
      <w:r w:rsidR="003E7A8A">
        <w:t xml:space="preserve">f you receive the initial “Offer Letter” you need to go to the Student Employment office. </w:t>
      </w:r>
      <w:r w:rsidR="00F76418">
        <w:t>(Go to Step 4 to know what documents you can bring to fill out your I9</w:t>
      </w:r>
      <w:r>
        <w:t>, if needed.</w:t>
      </w:r>
      <w:r w:rsidR="00F76418">
        <w:t>)</w:t>
      </w:r>
    </w:p>
    <w:p w:rsidR="00F76418" w:rsidRDefault="00206001" w:rsidP="00206001">
      <w:pPr>
        <w:pStyle w:val="ListParagraph"/>
      </w:pPr>
      <w:r w:rsidRPr="00206001">
        <w:rPr>
          <w:b/>
        </w:rPr>
        <w:t>*</w:t>
      </w:r>
      <w:r w:rsidR="00F76418">
        <w:t xml:space="preserve">If you did not receive the initial “Offer Letter” that is because you have a current I9 on file with Student Employment and you </w:t>
      </w:r>
      <w:r>
        <w:t xml:space="preserve">are not required to complete </w:t>
      </w:r>
      <w:r w:rsidR="00F76418">
        <w:t>any</w:t>
      </w:r>
      <w:r>
        <w:t xml:space="preserve"> documents or forms. However, you may not begin working until you receive </w:t>
      </w:r>
      <w:r w:rsidR="00F76418">
        <w:t>an Authorization to Start Work</w:t>
      </w:r>
      <w:r>
        <w:t>ing</w:t>
      </w:r>
      <w:r w:rsidR="00F76418">
        <w:t xml:space="preserve"> email. That email will provide you with your </w:t>
      </w:r>
      <w:r>
        <w:t>official start date.</w:t>
      </w:r>
      <w:r w:rsidRPr="00206001">
        <w:rPr>
          <w:b/>
        </w:rPr>
        <w:t>*</w:t>
      </w:r>
    </w:p>
    <w:p w:rsidR="00EF7AE9" w:rsidRDefault="00EF7AE9" w:rsidP="00EF7AE9">
      <w:pPr>
        <w:pStyle w:val="ListParagraph"/>
        <w:numPr>
          <w:ilvl w:val="0"/>
          <w:numId w:val="1"/>
        </w:numPr>
      </w:pPr>
      <w:r>
        <w:t xml:space="preserve">Next step is to fill out your </w:t>
      </w:r>
      <w:hyperlink r:id="rId7" w:history="1">
        <w:r w:rsidRPr="00BF2B87">
          <w:rPr>
            <w:rStyle w:val="Hyperlink"/>
          </w:rPr>
          <w:t>I9 form</w:t>
        </w:r>
      </w:hyperlink>
      <w:r>
        <w:t xml:space="preserve"> if this</w:t>
      </w:r>
      <w:r w:rsidR="003E7A8A">
        <w:t xml:space="preserve"> is the first time working at UNM or if you have had a break in employment at UNM longer than a 1 year </w:t>
      </w:r>
      <w:r>
        <w:t>per school policy.</w:t>
      </w:r>
    </w:p>
    <w:p w:rsidR="003E7A8A" w:rsidRDefault="00EF7AE9" w:rsidP="003E7A8A">
      <w:pPr>
        <w:pStyle w:val="ListParagraph"/>
        <w:numPr>
          <w:ilvl w:val="1"/>
          <w:numId w:val="1"/>
        </w:numPr>
      </w:pPr>
      <w:r>
        <w:t xml:space="preserve"> On page 4 of the link, there is a list of the</w:t>
      </w:r>
      <w:r w:rsidR="00206001">
        <w:t xml:space="preserve"> acceptable document(s) that you may </w:t>
      </w:r>
      <w:r>
        <w:t xml:space="preserve">present </w:t>
      </w:r>
      <w:r w:rsidR="00D009A1">
        <w:rPr>
          <w:b/>
          <w:i/>
        </w:rPr>
        <w:t xml:space="preserve">original </w:t>
      </w:r>
      <w:r w:rsidR="003E7A8A">
        <w:rPr>
          <w:b/>
          <w:i/>
        </w:rPr>
        <w:t xml:space="preserve">and unexpired </w:t>
      </w:r>
      <w:r w:rsidR="00D009A1">
        <w:rPr>
          <w:b/>
          <w:i/>
        </w:rPr>
        <w:t xml:space="preserve">documents </w:t>
      </w:r>
      <w:r>
        <w:t xml:space="preserve">of. </w:t>
      </w:r>
    </w:p>
    <w:p w:rsidR="00EF7AE9" w:rsidRDefault="00EF7AE9" w:rsidP="003E7A8A">
      <w:pPr>
        <w:pStyle w:val="ListParagraph"/>
        <w:numPr>
          <w:ilvl w:val="1"/>
          <w:numId w:val="1"/>
        </w:numPr>
      </w:pPr>
      <w:r w:rsidRPr="003E7A8A">
        <w:rPr>
          <w:b/>
        </w:rPr>
        <w:t>DO NOT</w:t>
      </w:r>
      <w:r>
        <w:t xml:space="preserve"> begin working. </w:t>
      </w:r>
    </w:p>
    <w:p w:rsidR="00EF7AE9" w:rsidRDefault="00EF7AE9" w:rsidP="00EF7AE9">
      <w:pPr>
        <w:pStyle w:val="ListParagraph"/>
        <w:numPr>
          <w:ilvl w:val="0"/>
          <w:numId w:val="1"/>
        </w:numPr>
      </w:pPr>
      <w:r>
        <w:t>O</w:t>
      </w:r>
      <w:r w:rsidR="003E7A8A">
        <w:t>nce</w:t>
      </w:r>
      <w:r>
        <w:t xml:space="preserve"> your I9 forms</w:t>
      </w:r>
      <w:r w:rsidR="003E7A8A">
        <w:t xml:space="preserve"> are completed</w:t>
      </w:r>
      <w:r w:rsidR="00206001">
        <w:t xml:space="preserve"> we will send you </w:t>
      </w:r>
      <w:r w:rsidR="003E7A8A">
        <w:t>onboarding tasks</w:t>
      </w:r>
      <w:r w:rsidR="00F76418">
        <w:t xml:space="preserve"> </w:t>
      </w:r>
      <w:r w:rsidR="00206001">
        <w:t>that you need to complete.</w:t>
      </w:r>
    </w:p>
    <w:p w:rsidR="00EF7AE9" w:rsidRDefault="00EF7AE9" w:rsidP="00EF7AE9">
      <w:pPr>
        <w:pStyle w:val="ListParagraph"/>
        <w:numPr>
          <w:ilvl w:val="1"/>
          <w:numId w:val="1"/>
        </w:numPr>
      </w:pPr>
      <w:r>
        <w:lastRenderedPageBreak/>
        <w:t xml:space="preserve"> If you set up your UNM Jobs account “internally” with y</w:t>
      </w:r>
      <w:r w:rsidR="00206001">
        <w:t xml:space="preserve">our UNM email. Please go to </w:t>
      </w:r>
      <w:hyperlink r:id="rId8" w:history="1">
        <w:r w:rsidR="00206001" w:rsidRPr="00206001">
          <w:rPr>
            <w:rStyle w:val="Hyperlink"/>
          </w:rPr>
          <w:t>unmjobs.unm.edu</w:t>
        </w:r>
      </w:hyperlink>
      <w:r w:rsidR="00206001">
        <w:t xml:space="preserve"> </w:t>
      </w:r>
    </w:p>
    <w:p w:rsidR="00EF7AE9" w:rsidRDefault="00EF7AE9" w:rsidP="00EF7AE9">
      <w:pPr>
        <w:pStyle w:val="ListParagraph"/>
        <w:numPr>
          <w:ilvl w:val="2"/>
          <w:numId w:val="1"/>
        </w:numPr>
      </w:pPr>
      <w:r>
        <w:t xml:space="preserve">Click on </w:t>
      </w:r>
      <w:r w:rsidR="00206001">
        <w:t>the blue box</w:t>
      </w:r>
      <w:r>
        <w:rPr>
          <w:noProof/>
        </w:rPr>
        <w:drawing>
          <wp:inline distT="0" distB="0" distL="0" distR="0">
            <wp:extent cx="4562475" cy="2552700"/>
            <wp:effectExtent l="0" t="0" r="9525" b="0"/>
            <wp:docPr id="4" name="Picture 4" descr="click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E9" w:rsidRDefault="00206001" w:rsidP="00EF7AE9">
      <w:pPr>
        <w:pStyle w:val="ListParagraph"/>
        <w:numPr>
          <w:ilvl w:val="2"/>
          <w:numId w:val="1"/>
        </w:numPr>
      </w:pPr>
      <w:r>
        <w:t>Login using your UNM email credentials</w:t>
      </w:r>
    </w:p>
    <w:p w:rsidR="00EF7AE9" w:rsidRDefault="00EF7AE9" w:rsidP="00EF7AE9">
      <w:pPr>
        <w:pStyle w:val="ListParagraph"/>
        <w:numPr>
          <w:ilvl w:val="2"/>
          <w:numId w:val="1"/>
        </w:numPr>
      </w:pPr>
      <w:r>
        <w:t>Complete “Onboarding Tasks” that are located in the top right corner</w:t>
      </w:r>
      <w:r>
        <w:rPr>
          <w:noProof/>
        </w:rPr>
        <w:drawing>
          <wp:inline distT="0" distB="0" distL="0" distR="0" wp14:anchorId="7F58976E" wp14:editId="04B648A2">
            <wp:extent cx="3390900" cy="666750"/>
            <wp:effectExtent l="0" t="0" r="0" b="0"/>
            <wp:docPr id="3" name="Picture 3" descr="C:\Users\nstulberg\AppData\Local\Microsoft\Windows\INetCache\Content.Word\onboa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stulberg\AppData\Local\Microsoft\Windows\INetCache\Content.Word\onboard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E9" w:rsidRDefault="00EF7AE9" w:rsidP="00EF7AE9">
      <w:pPr>
        <w:pStyle w:val="ListParagraph"/>
        <w:numPr>
          <w:ilvl w:val="2"/>
          <w:numId w:val="1"/>
        </w:numPr>
      </w:pPr>
      <w:r w:rsidRPr="00190A08">
        <w:rPr>
          <w:b/>
        </w:rPr>
        <w:t>DO NOT</w:t>
      </w:r>
      <w:r>
        <w:t xml:space="preserve"> start working</w:t>
      </w:r>
    </w:p>
    <w:p w:rsidR="00EF7AE9" w:rsidRDefault="00EF7AE9" w:rsidP="00EF7AE9">
      <w:pPr>
        <w:pStyle w:val="ListParagraph"/>
        <w:numPr>
          <w:ilvl w:val="1"/>
          <w:numId w:val="1"/>
        </w:numPr>
      </w:pPr>
      <w:r>
        <w:t xml:space="preserve">If you set up your UNM Jobs account with an “external” email such as Gmail, Yahoo, AOL, etc. Please use </w:t>
      </w:r>
      <w:hyperlink r:id="rId11" w:history="1">
        <w:r w:rsidRPr="00453F8B">
          <w:rPr>
            <w:rStyle w:val="Hyperlink"/>
          </w:rPr>
          <w:t>unm.csod.com</w:t>
        </w:r>
      </w:hyperlink>
      <w:r>
        <w:t xml:space="preserve">. </w:t>
      </w:r>
    </w:p>
    <w:p w:rsidR="00EF7AE9" w:rsidRDefault="00EF7AE9" w:rsidP="00EF7AE9">
      <w:pPr>
        <w:pStyle w:val="ListParagraph"/>
        <w:numPr>
          <w:ilvl w:val="2"/>
          <w:numId w:val="1"/>
        </w:numPr>
      </w:pPr>
      <w:r>
        <w:t>Login</w:t>
      </w:r>
      <w:r w:rsidR="00206001">
        <w:t xml:space="preserve"> using your external profile credentials </w:t>
      </w:r>
    </w:p>
    <w:p w:rsidR="00EF7AE9" w:rsidRDefault="00EF7AE9" w:rsidP="00EF7AE9">
      <w:pPr>
        <w:pStyle w:val="ListParagraph"/>
        <w:numPr>
          <w:ilvl w:val="2"/>
          <w:numId w:val="1"/>
        </w:numPr>
      </w:pPr>
      <w:r>
        <w:t>Complete “Onboarding Tasks” that are located in the top right corner</w:t>
      </w:r>
      <w:r>
        <w:rPr>
          <w:noProof/>
        </w:rPr>
        <w:drawing>
          <wp:inline distT="0" distB="0" distL="0" distR="0" wp14:anchorId="600D1118" wp14:editId="70559FEE">
            <wp:extent cx="3390900" cy="666750"/>
            <wp:effectExtent l="0" t="0" r="0" b="0"/>
            <wp:docPr id="2" name="Picture 2" descr="C:\Users\nstulberg\AppData\Local\Microsoft\Windows\INetCache\Content.Word\onboa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stulberg\AppData\Local\Microsoft\Windows\INetCache\Content.Word\onboard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8A" w:rsidRDefault="00EF7AE9" w:rsidP="00EF7AE9">
      <w:pPr>
        <w:pStyle w:val="ListParagraph"/>
        <w:numPr>
          <w:ilvl w:val="1"/>
          <w:numId w:val="1"/>
        </w:numPr>
      </w:pPr>
      <w:r>
        <w:t xml:space="preserve">Once you have completed these onboarding tasks give us a </w:t>
      </w:r>
      <w:r w:rsidRPr="00F76418">
        <w:rPr>
          <w:b/>
        </w:rPr>
        <w:t xml:space="preserve">call </w:t>
      </w:r>
      <w:r w:rsidR="00D86AF1">
        <w:rPr>
          <w:b/>
        </w:rPr>
        <w:t xml:space="preserve">(505) 277 -3511 </w:t>
      </w:r>
      <w:r w:rsidRPr="00F76418">
        <w:rPr>
          <w:b/>
        </w:rPr>
        <w:t>or send us an email</w:t>
      </w:r>
      <w:r w:rsidR="00D86AF1">
        <w:rPr>
          <w:b/>
        </w:rPr>
        <w:t xml:space="preserve"> (</w:t>
      </w:r>
      <w:r w:rsidR="00D86AF1" w:rsidRPr="00D86AF1">
        <w:rPr>
          <w:b/>
        </w:rPr>
        <w:t>Stuemp@unm.edu)</w:t>
      </w:r>
      <w:r w:rsidR="00D86AF1">
        <w:t xml:space="preserve"> </w:t>
      </w:r>
      <w:r>
        <w:t>to verify that</w:t>
      </w:r>
      <w:r w:rsidR="003E7A8A">
        <w:t xml:space="preserve"> the forms went through and were </w:t>
      </w:r>
      <w:r>
        <w:t>completed properly.</w:t>
      </w:r>
    </w:p>
    <w:p w:rsidR="003E7A8A" w:rsidRDefault="00F76418" w:rsidP="00F76418">
      <w:pPr>
        <w:pStyle w:val="ListParagraph"/>
        <w:numPr>
          <w:ilvl w:val="3"/>
          <w:numId w:val="1"/>
        </w:numPr>
      </w:pPr>
      <w:r>
        <w:t>If you already have one</w:t>
      </w:r>
      <w:r w:rsidR="003E7A8A">
        <w:t xml:space="preserve"> job at UNM and you are adding another position</w:t>
      </w:r>
      <w:r w:rsidR="00206001">
        <w:t>,</w:t>
      </w:r>
      <w:r w:rsidR="003E7A8A">
        <w:t xml:space="preserve"> you will need to bring a completed and signed 2 Job Memo to the Student Employment Office. </w:t>
      </w:r>
    </w:p>
    <w:p w:rsidR="00EF7AE9" w:rsidRDefault="00F76418" w:rsidP="00F76418">
      <w:pPr>
        <w:pStyle w:val="ListParagraph"/>
        <w:numPr>
          <w:ilvl w:val="3"/>
          <w:numId w:val="1"/>
        </w:numPr>
      </w:pPr>
      <w:r>
        <w:t>If you already have two jobs at UNM and you are adding another position</w:t>
      </w:r>
      <w:r w:rsidR="00206001">
        <w:t>,</w:t>
      </w:r>
      <w:r>
        <w:t xml:space="preserve"> you will need to bring a completed and signed 3 Job Memo to the Student Employment Office. </w:t>
      </w:r>
    </w:p>
    <w:p w:rsidR="00F76418" w:rsidRDefault="00F76418" w:rsidP="00F76418">
      <w:pPr>
        <w:pStyle w:val="ListParagraph"/>
        <w:numPr>
          <w:ilvl w:val="3"/>
          <w:numId w:val="1"/>
        </w:numPr>
      </w:pPr>
      <w:r>
        <w:t>If you have a Graduate position</w:t>
      </w:r>
      <w:r w:rsidR="00206001">
        <w:t>,</w:t>
      </w:r>
      <w:r>
        <w:t xml:space="preserve"> you will need to bring a completed and signed FTE Memo to the Student Employment Office. </w:t>
      </w:r>
    </w:p>
    <w:p w:rsidR="00EF7AE9" w:rsidRDefault="00EF7AE9" w:rsidP="00EF7AE9">
      <w:pPr>
        <w:pStyle w:val="ListParagraph"/>
        <w:numPr>
          <w:ilvl w:val="0"/>
          <w:numId w:val="1"/>
        </w:numPr>
      </w:pPr>
      <w:r>
        <w:lastRenderedPageBreak/>
        <w:t xml:space="preserve">Once these are completed </w:t>
      </w:r>
      <w:r w:rsidR="00F76418">
        <w:t>you will receive an Authorization</w:t>
      </w:r>
      <w:r w:rsidR="00206001">
        <w:t xml:space="preserve"> to Start Working </w:t>
      </w:r>
      <w:r w:rsidR="00F76418">
        <w:t xml:space="preserve">email, providing you with your </w:t>
      </w:r>
      <w:r w:rsidR="00206001">
        <w:t xml:space="preserve">official </w:t>
      </w:r>
      <w:r w:rsidR="00F76418">
        <w:t>start date.</w:t>
      </w:r>
      <w:r>
        <w:t xml:space="preserve"> </w:t>
      </w:r>
    </w:p>
    <w:p w:rsidR="00206001" w:rsidRDefault="00206001" w:rsidP="00EF7AE9">
      <w:pPr>
        <w:pStyle w:val="ListParagraph"/>
        <w:numPr>
          <w:ilvl w:val="0"/>
          <w:numId w:val="1"/>
        </w:numPr>
      </w:pPr>
      <w:r>
        <w:t xml:space="preserve">For scheduling details contact your supervisor. </w:t>
      </w:r>
    </w:p>
    <w:p w:rsidR="00EF7AE9" w:rsidRDefault="00EF7AE9" w:rsidP="00EF7AE9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Have a great fir</w:t>
      </w:r>
      <w:r w:rsidR="00206001">
        <w:t xml:space="preserve">st day and time at your new job here at UNM! Go Lobos! </w:t>
      </w:r>
      <w:r>
        <w:t xml:space="preserve"> </w:t>
      </w:r>
    </w:p>
    <w:p w:rsidR="00EF7AE9" w:rsidRPr="00A42490" w:rsidRDefault="00EF7AE9" w:rsidP="00EF7AE9">
      <w:pPr>
        <w:ind w:left="360"/>
        <w:rPr>
          <w:sz w:val="24"/>
        </w:rPr>
      </w:pPr>
      <w:r w:rsidRPr="00DD680B">
        <w:rPr>
          <w:sz w:val="24"/>
        </w:rPr>
        <w:t xml:space="preserve">If you have any </w:t>
      </w:r>
      <w:r w:rsidR="00206001">
        <w:rPr>
          <w:sz w:val="24"/>
        </w:rPr>
        <w:t xml:space="preserve">questions or concerns </w:t>
      </w:r>
      <w:r w:rsidRPr="00DD680B">
        <w:rPr>
          <w:sz w:val="24"/>
        </w:rPr>
        <w:t xml:space="preserve">please call us at </w:t>
      </w:r>
      <w:r w:rsidR="00206001">
        <w:rPr>
          <w:sz w:val="24"/>
        </w:rPr>
        <w:t>505-</w:t>
      </w:r>
      <w:r w:rsidRPr="00DD680B">
        <w:rPr>
          <w:sz w:val="24"/>
        </w:rPr>
        <w:t xml:space="preserve">277-3511 or email </w:t>
      </w:r>
      <w:hyperlink r:id="rId12" w:history="1">
        <w:r w:rsidRPr="00DD680B">
          <w:rPr>
            <w:rStyle w:val="Hyperlink"/>
            <w:sz w:val="24"/>
          </w:rPr>
          <w:t>stuemp@unm.edu</w:t>
        </w:r>
      </w:hyperlink>
      <w:r>
        <w:rPr>
          <w:sz w:val="24"/>
        </w:rPr>
        <w:t xml:space="preserve">. </w:t>
      </w:r>
      <w:r w:rsidR="00D9470A">
        <w:rPr>
          <w:sz w:val="24"/>
        </w:rPr>
        <w:t>We are open 8-5 Monday thru Friday.</w:t>
      </w:r>
      <w:bookmarkStart w:id="0" w:name="_GoBack"/>
      <w:bookmarkEnd w:id="0"/>
    </w:p>
    <w:p w:rsidR="00055DF3" w:rsidRDefault="00055DF3"/>
    <w:sectPr w:rsidR="0005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730"/>
    <w:multiLevelType w:val="hybridMultilevel"/>
    <w:tmpl w:val="4C304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F009C74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3"/>
    <w:rsid w:val="00055DF3"/>
    <w:rsid w:val="000745B2"/>
    <w:rsid w:val="0010148A"/>
    <w:rsid w:val="00206001"/>
    <w:rsid w:val="003E7A8A"/>
    <w:rsid w:val="005E751B"/>
    <w:rsid w:val="00A2459D"/>
    <w:rsid w:val="00B01980"/>
    <w:rsid w:val="00CA04C9"/>
    <w:rsid w:val="00D009A1"/>
    <w:rsid w:val="00D76A3B"/>
    <w:rsid w:val="00D86AF1"/>
    <w:rsid w:val="00D9470A"/>
    <w:rsid w:val="00EF7AE9"/>
    <w:rsid w:val="00F40F93"/>
    <w:rsid w:val="00F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912A"/>
  <w15:chartTrackingRefBased/>
  <w15:docId w15:val="{457732AC-B4CD-4F15-AEAE-D4E33520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F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.csod.com/ats/careersite/search.aspx?site=13&amp;c=un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s.gov/sites/default/files/files/form/i-9.pdf" TargetMode="External"/><Relationship Id="rId12" Type="http://schemas.openxmlformats.org/officeDocument/2006/relationships/hyperlink" Target="mailto:stuemp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nm.csod.com/client/unm/default.aspx" TargetMode="External"/><Relationship Id="rId5" Type="http://schemas.openxmlformats.org/officeDocument/2006/relationships/hyperlink" Target="http://stuemp.unm.edu/student-job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Michelle Stulberg</dc:creator>
  <cp:keywords/>
  <dc:description/>
  <cp:lastModifiedBy>Savana Carollo</cp:lastModifiedBy>
  <cp:revision>4</cp:revision>
  <cp:lastPrinted>2018-06-20T20:43:00Z</cp:lastPrinted>
  <dcterms:created xsi:type="dcterms:W3CDTF">2018-06-20T20:43:00Z</dcterms:created>
  <dcterms:modified xsi:type="dcterms:W3CDTF">2018-06-20T21:12:00Z</dcterms:modified>
</cp:coreProperties>
</file>